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5C" w:rsidRDefault="004A245C" w:rsidP="004A245C">
      <w:pPr>
        <w:spacing w:after="0"/>
      </w:pPr>
    </w:p>
    <w:p w:rsidR="004A245C" w:rsidRPr="004A245C" w:rsidRDefault="004A245C" w:rsidP="004A24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245C">
        <w:rPr>
          <w:rFonts w:ascii="Times New Roman" w:hAnsi="Times New Roman" w:cs="Times New Roman"/>
          <w:b/>
          <w:i/>
          <w:sz w:val="28"/>
          <w:szCs w:val="28"/>
        </w:rPr>
        <w:t>На одного участника заполняется отдельная заявка.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8"/>
        <w:gridCol w:w="5086"/>
      </w:tblGrid>
      <w:tr w:rsidR="004A245C" w:rsidRPr="004A245C" w:rsidTr="00AC3FC9">
        <w:tc>
          <w:tcPr>
            <w:tcW w:w="6487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  <w:tc>
          <w:tcPr>
            <w:tcW w:w="5103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4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Заполнить только эту сторону</w:t>
            </w:r>
          </w:p>
        </w:tc>
      </w:tr>
      <w:tr w:rsidR="004A245C" w:rsidRPr="004A245C" w:rsidTr="00AC3FC9">
        <w:trPr>
          <w:trHeight w:val="652"/>
        </w:trPr>
        <w:tc>
          <w:tcPr>
            <w:tcW w:w="6487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участника.</w:t>
            </w:r>
          </w:p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245C" w:rsidRPr="004A245C" w:rsidTr="004A245C">
        <w:trPr>
          <w:trHeight w:val="449"/>
        </w:trPr>
        <w:tc>
          <w:tcPr>
            <w:tcW w:w="6487" w:type="dxa"/>
          </w:tcPr>
          <w:p w:rsidR="004A245C" w:rsidRPr="004A245C" w:rsidRDefault="004A245C" w:rsidP="004A245C">
            <w:pPr>
              <w:tabs>
                <w:tab w:val="left" w:pos="372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245C" w:rsidRPr="004A245C" w:rsidTr="00AC3FC9">
        <w:tc>
          <w:tcPr>
            <w:tcW w:w="6487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103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245C" w:rsidRPr="004A245C" w:rsidTr="00AC3FC9">
        <w:tc>
          <w:tcPr>
            <w:tcW w:w="6487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Республика, край,  область,  район,  город или село </w:t>
            </w:r>
          </w:p>
        </w:tc>
        <w:tc>
          <w:tcPr>
            <w:tcW w:w="5103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245C" w:rsidRPr="004A245C" w:rsidTr="00AC3FC9">
        <w:tc>
          <w:tcPr>
            <w:tcW w:w="6487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 </w:t>
            </w: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точный</w:t>
            </w: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адрес эл. почты </w:t>
            </w:r>
          </w:p>
        </w:tc>
        <w:tc>
          <w:tcPr>
            <w:tcW w:w="5103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A245C" w:rsidRPr="004A245C" w:rsidTr="00AC3FC9">
        <w:tc>
          <w:tcPr>
            <w:tcW w:w="6487" w:type="dxa"/>
          </w:tcPr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об оплате орг. взноса </w:t>
            </w: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за получение награды</w:t>
            </w: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одного участника: </w:t>
            </w:r>
          </w:p>
          <w:p w:rsidR="004A245C" w:rsidRPr="004A245C" w:rsidRDefault="004A245C" w:rsidP="004A245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точное время оплаты </w:t>
            </w:r>
          </w:p>
          <w:p w:rsidR="004A245C" w:rsidRPr="004A245C" w:rsidRDefault="004A245C" w:rsidP="004A245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оплаты </w:t>
            </w:r>
          </w:p>
          <w:p w:rsidR="004A245C" w:rsidRPr="004A245C" w:rsidRDefault="004A245C" w:rsidP="004A245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</w:t>
            </w:r>
          </w:p>
          <w:p w:rsidR="004A245C" w:rsidRPr="004A245C" w:rsidRDefault="004A245C" w:rsidP="004A24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45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(иные данные с карты не нужны)</w:t>
            </w:r>
          </w:p>
        </w:tc>
        <w:tc>
          <w:tcPr>
            <w:tcW w:w="5103" w:type="dxa"/>
          </w:tcPr>
          <w:p w:rsidR="004A245C" w:rsidRPr="004A245C" w:rsidRDefault="004A245C" w:rsidP="004A245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45C" w:rsidRDefault="004A245C" w:rsidP="004A245C">
      <w:pPr>
        <w:spacing w:after="0"/>
      </w:pPr>
      <w:r>
        <w:t xml:space="preserve">Какие новые требования выдвигает ФГОС </w:t>
      </w:r>
      <w:proofErr w:type="gramStart"/>
      <w:r>
        <w:t>ДО</w:t>
      </w:r>
      <w:proofErr w:type="gramEnd"/>
      <w:r>
        <w:t xml:space="preserve">?  </w:t>
      </w:r>
    </w:p>
    <w:p w:rsidR="004A245C" w:rsidRDefault="004A245C" w:rsidP="004A245C">
      <w:pPr>
        <w:pStyle w:val="a9"/>
        <w:numPr>
          <w:ilvl w:val="0"/>
          <w:numId w:val="3"/>
        </w:numPr>
        <w:spacing w:after="0"/>
      </w:pPr>
      <w:r>
        <w:t xml:space="preserve">Требования </w:t>
      </w:r>
      <w:r>
        <w:t xml:space="preserve">к проведению физ. минуток;  </w:t>
      </w:r>
    </w:p>
    <w:p w:rsidR="004A245C" w:rsidRDefault="004A245C" w:rsidP="004A245C">
      <w:pPr>
        <w:pStyle w:val="a9"/>
        <w:numPr>
          <w:ilvl w:val="0"/>
          <w:numId w:val="3"/>
        </w:numPr>
        <w:spacing w:after="0"/>
      </w:pPr>
      <w:r>
        <w:t>Требования к условиям реализации осно</w:t>
      </w:r>
      <w:r>
        <w:t xml:space="preserve">вной образовательной программы </w:t>
      </w:r>
      <w:r>
        <w:t>дошкольного образования</w:t>
      </w:r>
      <w:r>
        <w:t xml:space="preserve">; </w:t>
      </w:r>
    </w:p>
    <w:p w:rsidR="00527FAD" w:rsidRDefault="004A245C" w:rsidP="00527FAD">
      <w:pPr>
        <w:pStyle w:val="a9"/>
        <w:numPr>
          <w:ilvl w:val="0"/>
          <w:numId w:val="3"/>
        </w:numPr>
        <w:spacing w:after="0"/>
      </w:pPr>
      <w:r>
        <w:t xml:space="preserve">Требования к результатам освоения основной образовательной программы </w:t>
      </w:r>
      <w:r>
        <w:t xml:space="preserve"> </w:t>
      </w:r>
      <w:r>
        <w:t xml:space="preserve">дошкольного образования. </w:t>
      </w:r>
    </w:p>
    <w:p w:rsidR="00527FAD" w:rsidRDefault="00527FAD" w:rsidP="00527FAD">
      <w:pPr>
        <w:spacing w:after="0"/>
      </w:pPr>
      <w:r w:rsidRPr="00527FAD">
        <w:rPr>
          <w:iCs/>
        </w:rPr>
        <w:t xml:space="preserve"> </w:t>
      </w:r>
      <w:r>
        <w:t xml:space="preserve">Выберите аспекты </w:t>
      </w:r>
      <w:proofErr w:type="gramStart"/>
      <w:r>
        <w:t>коммуникативных</w:t>
      </w:r>
      <w:proofErr w:type="gramEnd"/>
      <w:r>
        <w:t xml:space="preserve"> УУД:</w:t>
      </w:r>
    </w:p>
    <w:p w:rsidR="00527FAD" w:rsidRDefault="00527FAD" w:rsidP="00527FAD">
      <w:pPr>
        <w:pStyle w:val="a9"/>
        <w:numPr>
          <w:ilvl w:val="0"/>
          <w:numId w:val="9"/>
        </w:numPr>
        <w:spacing w:after="0"/>
        <w:jc w:val="both"/>
      </w:pPr>
      <w:r>
        <w:t>планирование учебного сотрудничества;</w:t>
      </w:r>
    </w:p>
    <w:p w:rsidR="00527FAD" w:rsidRDefault="00527FAD" w:rsidP="00527FAD">
      <w:pPr>
        <w:pStyle w:val="a9"/>
        <w:numPr>
          <w:ilvl w:val="0"/>
          <w:numId w:val="9"/>
        </w:numPr>
        <w:spacing w:after="0"/>
        <w:jc w:val="both"/>
      </w:pPr>
      <w:r>
        <w:t>владение монологической и диалогической формами речи;</w:t>
      </w:r>
    </w:p>
    <w:p w:rsidR="00527FAD" w:rsidRDefault="00527FAD" w:rsidP="00527FAD">
      <w:pPr>
        <w:pStyle w:val="a9"/>
        <w:numPr>
          <w:ilvl w:val="0"/>
          <w:numId w:val="9"/>
        </w:numPr>
        <w:spacing w:after="0"/>
        <w:jc w:val="both"/>
      </w:pPr>
      <w:r>
        <w:t>управление</w:t>
      </w:r>
      <w:r>
        <w:t xml:space="preserve"> поведением собеседника.</w:t>
      </w:r>
      <w:r>
        <w:t xml:space="preserve"> </w:t>
      </w:r>
    </w:p>
    <w:p w:rsidR="004A245C" w:rsidRDefault="004A245C" w:rsidP="004A245C">
      <w:pPr>
        <w:spacing w:after="0"/>
      </w:pPr>
      <w:r>
        <w:t xml:space="preserve">Основная образовательная программа </w:t>
      </w:r>
      <w:proofErr w:type="gramStart"/>
      <w:r>
        <w:t>ДО</w:t>
      </w:r>
      <w:proofErr w:type="gramEnd"/>
      <w:r>
        <w:t xml:space="preserve"> – это:</w:t>
      </w:r>
    </w:p>
    <w:p w:rsidR="004A245C" w:rsidRDefault="004A245C" w:rsidP="004A245C">
      <w:pPr>
        <w:pStyle w:val="a9"/>
        <w:numPr>
          <w:ilvl w:val="0"/>
          <w:numId w:val="4"/>
        </w:numPr>
        <w:spacing w:after="0"/>
      </w:pPr>
      <w:r>
        <w:t xml:space="preserve">программа психолого-педагогической поддержки позитивной социализации и индивидуализации развития детей дошкольного возраста; </w:t>
      </w:r>
    </w:p>
    <w:p w:rsidR="004A245C" w:rsidRDefault="004A245C" w:rsidP="004A245C">
      <w:pPr>
        <w:pStyle w:val="a9"/>
        <w:numPr>
          <w:ilvl w:val="0"/>
          <w:numId w:val="4"/>
        </w:numPr>
        <w:spacing w:after="0"/>
      </w:pPr>
      <w:r>
        <w:t>система мероприятий по организации познавательно-исследовательской деятельности дошкольников, включающая цель, задачи, методы, формы организации и результат данной деятельности;</w:t>
      </w:r>
    </w:p>
    <w:p w:rsidR="004A245C" w:rsidRDefault="004A245C" w:rsidP="004A245C">
      <w:pPr>
        <w:pStyle w:val="a9"/>
        <w:numPr>
          <w:ilvl w:val="0"/>
          <w:numId w:val="4"/>
        </w:numPr>
        <w:spacing w:after="0"/>
      </w:pPr>
      <w:r>
        <w:t>система  мастер-классов, открытых мероприятий.</w:t>
      </w:r>
    </w:p>
    <w:p w:rsidR="004A245C" w:rsidRDefault="004A245C" w:rsidP="004A245C">
      <w:pPr>
        <w:spacing w:after="0"/>
      </w:pPr>
      <w:r>
        <w:t>Какие   требования   к   результатам   осв</w:t>
      </w:r>
      <w:r>
        <w:t xml:space="preserve">оения   </w:t>
      </w:r>
      <w:proofErr w:type="gramStart"/>
      <w:r>
        <w:t>основной</w:t>
      </w:r>
      <w:proofErr w:type="gramEnd"/>
      <w:r>
        <w:t xml:space="preserve">   образователь</w:t>
      </w:r>
      <w:r>
        <w:t xml:space="preserve">ной </w:t>
      </w:r>
    </w:p>
    <w:p w:rsidR="004A245C" w:rsidRDefault="004A245C" w:rsidP="004A245C">
      <w:pPr>
        <w:spacing w:after="0"/>
      </w:pPr>
      <w:r>
        <w:t xml:space="preserve">программы </w:t>
      </w:r>
      <w:proofErr w:type="gramStart"/>
      <w:r>
        <w:t>ДО</w:t>
      </w:r>
      <w:proofErr w:type="gramEnd"/>
      <w:r>
        <w:t xml:space="preserve"> </w:t>
      </w:r>
      <w:r>
        <w:t xml:space="preserve"> устанавливает </w:t>
      </w:r>
      <w:r>
        <w:t>ФГОС</w:t>
      </w:r>
      <w:r>
        <w:t xml:space="preserve">? </w:t>
      </w:r>
    </w:p>
    <w:p w:rsidR="004A245C" w:rsidRDefault="004A245C" w:rsidP="004A245C">
      <w:pPr>
        <w:pStyle w:val="a9"/>
        <w:numPr>
          <w:ilvl w:val="0"/>
          <w:numId w:val="5"/>
        </w:numPr>
        <w:spacing w:after="0"/>
      </w:pPr>
      <w:r>
        <w:t>проявление      в  различных      видах    деятельности      воображения,    фантазии, творчества;</w:t>
      </w:r>
    </w:p>
    <w:p w:rsidR="004A245C" w:rsidRDefault="004A245C" w:rsidP="004A245C">
      <w:pPr>
        <w:pStyle w:val="a9"/>
        <w:numPr>
          <w:ilvl w:val="0"/>
          <w:numId w:val="5"/>
        </w:numPr>
        <w:spacing w:after="0"/>
      </w:pPr>
      <w:r>
        <w:t>б</w:t>
      </w:r>
      <w:r>
        <w:t>еспрекословное</w:t>
      </w:r>
      <w:r>
        <w:t xml:space="preserve"> выполнение требований педагога;</w:t>
      </w:r>
    </w:p>
    <w:p w:rsidR="004A245C" w:rsidRDefault="004A245C" w:rsidP="004A245C">
      <w:pPr>
        <w:pStyle w:val="a9"/>
        <w:numPr>
          <w:ilvl w:val="0"/>
          <w:numId w:val="5"/>
        </w:numPr>
        <w:spacing w:after="0"/>
      </w:pPr>
      <w:r>
        <w:t>свободный выбор</w:t>
      </w:r>
      <w:r>
        <w:t xml:space="preserve">  род</w:t>
      </w:r>
      <w:r>
        <w:t>а</w:t>
      </w:r>
      <w:r>
        <w:t xml:space="preserve"> занят</w:t>
      </w:r>
      <w:r>
        <w:t>ий.</w:t>
      </w:r>
      <w:bookmarkStart w:id="0" w:name="_GoBack"/>
      <w:bookmarkEnd w:id="0"/>
    </w:p>
    <w:p w:rsidR="004A245C" w:rsidRDefault="004A245C" w:rsidP="004A245C">
      <w:pPr>
        <w:spacing w:after="0"/>
      </w:pPr>
      <w:r>
        <w:t xml:space="preserve"> Согласно </w:t>
      </w:r>
      <w:r>
        <w:t xml:space="preserve">ФГОС </w:t>
      </w:r>
      <w:r>
        <w:t xml:space="preserve"> к структуре основной общеобразовательной программы </w:t>
      </w:r>
      <w:r>
        <w:t>ДО</w:t>
      </w:r>
      <w:r>
        <w:t xml:space="preserve"> мониторинг результативности проводится </w:t>
      </w:r>
      <w:proofErr w:type="gramStart"/>
      <w:r>
        <w:t>для</w:t>
      </w:r>
      <w:proofErr w:type="gramEnd"/>
      <w:r>
        <w:t>:</w:t>
      </w:r>
    </w:p>
    <w:p w:rsidR="004A245C" w:rsidRDefault="004A245C" w:rsidP="004A245C">
      <w:pPr>
        <w:pStyle w:val="a9"/>
        <w:numPr>
          <w:ilvl w:val="0"/>
          <w:numId w:val="8"/>
        </w:numPr>
        <w:spacing w:after="0"/>
      </w:pPr>
      <w:r>
        <w:t>определения объема знаний, умений и навыков, которыми овладел ребенок в ходе реализации общеобразовательной программы;</w:t>
      </w:r>
    </w:p>
    <w:p w:rsidR="004A245C" w:rsidRDefault="004A245C" w:rsidP="004A245C">
      <w:pPr>
        <w:pStyle w:val="a9"/>
        <w:numPr>
          <w:ilvl w:val="0"/>
          <w:numId w:val="8"/>
        </w:numPr>
        <w:spacing w:after="0"/>
      </w:pPr>
      <w:r>
        <w:t>оценки динамики достижений детей;</w:t>
      </w:r>
    </w:p>
    <w:p w:rsidR="004A245C" w:rsidRDefault="004A245C" w:rsidP="004A245C">
      <w:pPr>
        <w:pStyle w:val="a9"/>
        <w:numPr>
          <w:ilvl w:val="0"/>
          <w:numId w:val="8"/>
        </w:numPr>
        <w:spacing w:after="0"/>
      </w:pPr>
      <w:r>
        <w:t>определения готовно</w:t>
      </w:r>
      <w:r>
        <w:t>сти ребенка к обучению в школе.</w:t>
      </w:r>
    </w:p>
    <w:p w:rsidR="004A245C" w:rsidRPr="004A245C" w:rsidRDefault="004A245C" w:rsidP="004A245C">
      <w:pPr>
        <w:spacing w:after="0"/>
      </w:pPr>
      <w:r>
        <w:t>О</w:t>
      </w:r>
      <w:r w:rsidRPr="004A245C">
        <w:t>сновные принципы, на которых базируется ФГОС?</w:t>
      </w:r>
    </w:p>
    <w:p w:rsidR="004A245C" w:rsidRDefault="004A245C" w:rsidP="004A245C">
      <w:pPr>
        <w:pStyle w:val="a9"/>
        <w:numPr>
          <w:ilvl w:val="0"/>
          <w:numId w:val="6"/>
        </w:numPr>
        <w:spacing w:after="0"/>
      </w:pPr>
      <w:r w:rsidRPr="004A245C">
        <w:t>преемственность;</w:t>
      </w:r>
    </w:p>
    <w:p w:rsidR="004A245C" w:rsidRPr="004A245C" w:rsidRDefault="004A245C" w:rsidP="004A245C">
      <w:pPr>
        <w:pStyle w:val="a9"/>
        <w:numPr>
          <w:ilvl w:val="0"/>
          <w:numId w:val="6"/>
        </w:numPr>
        <w:spacing w:after="0"/>
      </w:pPr>
      <w:r>
        <w:t>наглядность</w:t>
      </w:r>
      <w:r w:rsidRPr="004A245C">
        <w:t>;</w:t>
      </w:r>
    </w:p>
    <w:p w:rsidR="004A245C" w:rsidRPr="004A245C" w:rsidRDefault="004A245C" w:rsidP="004A245C">
      <w:pPr>
        <w:pStyle w:val="a9"/>
        <w:numPr>
          <w:ilvl w:val="0"/>
          <w:numId w:val="6"/>
        </w:numPr>
        <w:spacing w:after="0"/>
      </w:pPr>
      <w:r>
        <w:t>вариативность.</w:t>
      </w:r>
    </w:p>
    <w:p w:rsidR="009534FF" w:rsidRDefault="009534FF" w:rsidP="004A245C">
      <w:pPr>
        <w:spacing w:after="0"/>
      </w:pPr>
    </w:p>
    <w:sectPr w:rsidR="009534FF" w:rsidSect="004A245C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F9" w:rsidRDefault="008F3DF9" w:rsidP="00640A59">
      <w:pPr>
        <w:spacing w:after="0" w:line="240" w:lineRule="auto"/>
      </w:pPr>
      <w:r>
        <w:separator/>
      </w:r>
    </w:p>
  </w:endnote>
  <w:endnote w:type="continuationSeparator" w:id="0">
    <w:p w:rsidR="008F3DF9" w:rsidRDefault="008F3DF9" w:rsidP="0064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D5" w:rsidRDefault="00D93BD5" w:rsidP="00D93BD5">
    <w:pPr>
      <w:pStyle w:val="a6"/>
      <w:jc w:val="center"/>
    </w:pPr>
    <w:hyperlink r:id="rId1" w:history="1">
      <w:r w:rsidRPr="00CF6396">
        <w:rPr>
          <w:rStyle w:val="aa"/>
        </w:rPr>
        <w:t>http://ped-aksioma.ru/index.php/blic-olimpiady-dlya-detej-i-pedagogov</w:t>
      </w:r>
    </w:hyperlink>
  </w:p>
  <w:p w:rsidR="00D93BD5" w:rsidRDefault="00D93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F9" w:rsidRDefault="008F3DF9" w:rsidP="00640A59">
      <w:pPr>
        <w:spacing w:after="0" w:line="240" w:lineRule="auto"/>
      </w:pPr>
      <w:r>
        <w:separator/>
      </w:r>
    </w:p>
  </w:footnote>
  <w:footnote w:type="continuationSeparator" w:id="0">
    <w:p w:rsidR="008F3DF9" w:rsidRDefault="008F3DF9" w:rsidP="0064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BB6"/>
    <w:multiLevelType w:val="hybridMultilevel"/>
    <w:tmpl w:val="AA70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1E2"/>
    <w:multiLevelType w:val="multilevel"/>
    <w:tmpl w:val="7038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E5089"/>
    <w:multiLevelType w:val="hybridMultilevel"/>
    <w:tmpl w:val="BAA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372A"/>
    <w:multiLevelType w:val="hybridMultilevel"/>
    <w:tmpl w:val="00F2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F6959"/>
    <w:multiLevelType w:val="hybridMultilevel"/>
    <w:tmpl w:val="789E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7AEF"/>
    <w:multiLevelType w:val="hybridMultilevel"/>
    <w:tmpl w:val="C68E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576A6"/>
    <w:multiLevelType w:val="hybridMultilevel"/>
    <w:tmpl w:val="FC04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5370D"/>
    <w:multiLevelType w:val="hybridMultilevel"/>
    <w:tmpl w:val="5852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9"/>
    <w:rsid w:val="004A245C"/>
    <w:rsid w:val="00527FAD"/>
    <w:rsid w:val="00640A59"/>
    <w:rsid w:val="006D51F9"/>
    <w:rsid w:val="008F3DF9"/>
    <w:rsid w:val="009534FF"/>
    <w:rsid w:val="00BE0F5D"/>
    <w:rsid w:val="00D93BD5"/>
    <w:rsid w:val="00EB42ED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A59"/>
  </w:style>
  <w:style w:type="paragraph" w:styleId="a6">
    <w:name w:val="footer"/>
    <w:basedOn w:val="a"/>
    <w:link w:val="a7"/>
    <w:uiPriority w:val="99"/>
    <w:unhideWhenUsed/>
    <w:rsid w:val="0064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A59"/>
  </w:style>
  <w:style w:type="table" w:styleId="a8">
    <w:name w:val="Table Grid"/>
    <w:basedOn w:val="a1"/>
    <w:uiPriority w:val="59"/>
    <w:rsid w:val="004A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A24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93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A59"/>
  </w:style>
  <w:style w:type="paragraph" w:styleId="a6">
    <w:name w:val="footer"/>
    <w:basedOn w:val="a"/>
    <w:link w:val="a7"/>
    <w:uiPriority w:val="99"/>
    <w:unhideWhenUsed/>
    <w:rsid w:val="0064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A59"/>
  </w:style>
  <w:style w:type="table" w:styleId="a8">
    <w:name w:val="Table Grid"/>
    <w:basedOn w:val="a1"/>
    <w:uiPriority w:val="59"/>
    <w:rsid w:val="004A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A24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9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ed-aksioma.ru/index.php/blic-olimpiady-dlya-detej-i-pedago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2018-01-18T17:05:00Z</dcterms:created>
  <dcterms:modified xsi:type="dcterms:W3CDTF">2018-01-18T17:05:00Z</dcterms:modified>
</cp:coreProperties>
</file>